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285F9" w14:textId="77777777" w:rsidR="005F320D" w:rsidRPr="00613DF8" w:rsidRDefault="005F320D" w:rsidP="005F320D">
      <w:pPr>
        <w:jc w:val="both"/>
        <w:rPr>
          <w:rFonts w:ascii="Cambria" w:eastAsia="Cambria" w:hAnsi="Cambria" w:cs="Times New Roman"/>
        </w:rPr>
      </w:pPr>
      <w:r>
        <w:rPr>
          <w:rFonts w:ascii="Cambria" w:eastAsia="Cambria" w:hAnsi="Cambria" w:cs="Times New Roman"/>
          <w:noProof/>
          <w:lang w:val="en-GB" w:eastAsia="en-GB"/>
        </w:rPr>
        <mc:AlternateContent>
          <mc:Choice Requires="wps">
            <w:drawing>
              <wp:anchor distT="0" distB="0" distL="114300" distR="114300" simplePos="0" relativeHeight="251669504" behindDoc="0" locked="0" layoutInCell="1" allowOverlap="1" wp14:anchorId="61B55C67" wp14:editId="05A6D93A">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97D8C8" w14:textId="048A159D" w:rsidR="005F320D" w:rsidRPr="004B27C4" w:rsidRDefault="00786A7D" w:rsidP="005F320D">
                            <w:pPr>
                              <w:jc w:val="center"/>
                              <w:rPr>
                                <w:sz w:val="32"/>
                                <w14:shadow w14:blurRad="50800" w14:dist="50800" w14:dir="5400000" w14:sx="1000" w14:sy="1000" w14:kx="0" w14:ky="0" w14:algn="ctr">
                                  <w14:schemeClr w14:val="tx1">
                                    <w14:alpha w14:val="57000"/>
                                  </w14:schemeClr>
                                </w14:shadow>
                              </w:rPr>
                            </w:pPr>
                            <w:r>
                              <w:rPr>
                                <w:sz w:val="32"/>
                              </w:rPr>
                              <w:t>JANUARI - FEBRUARI</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5C67"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0497D8C8" w14:textId="048A159D" w:rsidR="005F320D" w:rsidRPr="004B27C4" w:rsidRDefault="00786A7D" w:rsidP="005F320D">
                      <w:pPr>
                        <w:jc w:val="center"/>
                        <w:rPr>
                          <w:sz w:val="32"/>
                          <w14:shadow w14:blurRad="50800" w14:dist="50800" w14:dir="5400000" w14:sx="1000" w14:sy="1000" w14:kx="0" w14:ky="0" w14:algn="ctr">
                            <w14:schemeClr w14:val="tx1">
                              <w14:alpha w14:val="57000"/>
                            </w14:schemeClr>
                          </w14:shadow>
                        </w:rPr>
                      </w:pPr>
                      <w:r>
                        <w:rPr>
                          <w:sz w:val="32"/>
                        </w:rPr>
                        <w:t>JANUARI - FEBRUARI</w:t>
                      </w:r>
                      <w:bookmarkStart w:id="1" w:name="_GoBack"/>
                      <w:bookmarkEnd w:id="1"/>
                    </w:p>
                  </w:txbxContent>
                </v:textbox>
                <w10:wrap type="square"/>
              </v:shape>
            </w:pict>
          </mc:Fallback>
        </mc:AlternateContent>
      </w:r>
      <w:r w:rsidRPr="00613DF8">
        <w:rPr>
          <w:rFonts w:ascii="Cambria" w:eastAsia="Cambria" w:hAnsi="Cambria" w:cs="Times New Roman"/>
          <w:noProof/>
          <w:lang w:val="en-GB" w:eastAsia="en-GB"/>
        </w:rPr>
        <w:drawing>
          <wp:anchor distT="0" distB="0" distL="114300" distR="114300" simplePos="0" relativeHeight="251666432" behindDoc="0" locked="0" layoutInCell="1" allowOverlap="1" wp14:anchorId="6CE83892" wp14:editId="23CF2337">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lang w:val="en-GB" w:eastAsia="en-GB"/>
        </w:rPr>
        <w:drawing>
          <wp:anchor distT="0" distB="0" distL="114300" distR="114300" simplePos="0" relativeHeight="251667456" behindDoc="1" locked="0" layoutInCell="1" allowOverlap="1" wp14:anchorId="5C86B74A" wp14:editId="37328892">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val="en-GB" w:eastAsia="en-GB"/>
        </w:rPr>
        <mc:AlternateContent>
          <mc:Choice Requires="wps">
            <w:drawing>
              <wp:anchor distT="4294967295" distB="4294967295" distL="114300" distR="114300" simplePos="0" relativeHeight="251668480" behindDoc="0" locked="0" layoutInCell="1" allowOverlap="1" wp14:anchorId="28AE1817" wp14:editId="39DEF609">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AED51"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5F320D" w:rsidRPr="00613DF8" w14:paraId="6A58D3E7" w14:textId="77777777" w:rsidTr="0076796B">
        <w:tc>
          <w:tcPr>
            <w:tcW w:w="3674" w:type="dxa"/>
          </w:tcPr>
          <w:p w14:paraId="59BA7BE5" w14:textId="77777777" w:rsidR="005F320D" w:rsidRPr="00613DF8" w:rsidRDefault="005F320D" w:rsidP="0076796B">
            <w:pPr>
              <w:jc w:val="both"/>
              <w:rPr>
                <w:rFonts w:ascii="Hurry Up" w:eastAsia="Cambria" w:hAnsi="Hurry Up" w:cs="Times New Roman"/>
                <w:b/>
                <w:sz w:val="48"/>
                <w:szCs w:val="24"/>
              </w:rPr>
            </w:pPr>
          </w:p>
          <w:p w14:paraId="622FE33F" w14:textId="77777777" w:rsidR="005F320D" w:rsidRPr="00613DF8" w:rsidRDefault="005F320D"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622DC6AB" w14:textId="77777777" w:rsidR="005F320D" w:rsidRPr="00613DF8" w:rsidRDefault="005F320D" w:rsidP="0076796B">
            <w:pPr>
              <w:jc w:val="center"/>
              <w:rPr>
                <w:rFonts w:ascii="Hurry Up" w:eastAsia="Cambria" w:hAnsi="Hurry Up" w:cs="Times New Roman"/>
                <w:b/>
                <w:sz w:val="48"/>
                <w:szCs w:val="24"/>
              </w:rPr>
            </w:pPr>
          </w:p>
          <w:p w14:paraId="112B85B6" w14:textId="77777777" w:rsidR="005F320D" w:rsidRPr="00613DF8" w:rsidRDefault="005F320D"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4DB546B2" w14:textId="77777777" w:rsidR="005F320D" w:rsidRPr="00613DF8" w:rsidRDefault="005F320D" w:rsidP="0076796B">
            <w:pPr>
              <w:jc w:val="right"/>
              <w:rPr>
                <w:rFonts w:ascii="Hurry Up" w:eastAsia="Cambria" w:hAnsi="Hurry Up" w:cs="Times New Roman"/>
                <w:b/>
                <w:sz w:val="48"/>
                <w:szCs w:val="24"/>
              </w:rPr>
            </w:pPr>
          </w:p>
          <w:p w14:paraId="3E66019E" w14:textId="77777777" w:rsidR="005F320D" w:rsidRPr="00613DF8" w:rsidRDefault="005F320D" w:rsidP="0076796B">
            <w:pPr>
              <w:jc w:val="right"/>
              <w:rPr>
                <w:rFonts w:ascii="Hurry Up" w:eastAsia="Cambria" w:hAnsi="Hurry Up" w:cs="Times New Roman"/>
                <w:b/>
                <w:sz w:val="48"/>
                <w:szCs w:val="24"/>
              </w:rPr>
            </w:pPr>
            <w:r>
              <w:rPr>
                <w:rFonts w:ascii="Hurry Up" w:eastAsia="Cambria" w:hAnsi="Hurry Up" w:cs="Times New Roman"/>
                <w:b/>
                <w:sz w:val="48"/>
                <w:szCs w:val="24"/>
              </w:rPr>
              <w:t>Givers</w:t>
            </w:r>
          </w:p>
        </w:tc>
      </w:tr>
    </w:tbl>
    <w:p w14:paraId="6CC62606" w14:textId="77777777" w:rsidR="005F320D" w:rsidRPr="00613DF8" w:rsidRDefault="005F320D" w:rsidP="005F320D">
      <w:pPr>
        <w:jc w:val="both"/>
        <w:rPr>
          <w:rFonts w:ascii="Cambria" w:eastAsia="Cambria" w:hAnsi="Cambria" w:cs="Times New Roman"/>
        </w:rPr>
      </w:pPr>
    </w:p>
    <w:p w14:paraId="08AD9D9C"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 xml:space="preserve">Beste scouters! </w:t>
      </w:r>
    </w:p>
    <w:p w14:paraId="07840CAB"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6FE6A8ED" w14:textId="77777777" w:rsidR="005F320D" w:rsidRPr="00613DF8" w:rsidRDefault="005F320D" w:rsidP="005F320D">
      <w:pPr>
        <w:jc w:val="both"/>
        <w:rPr>
          <w:rFonts w:ascii="Cambria" w:eastAsia="Cambria" w:hAnsi="Cambria" w:cs="Times New Roman"/>
        </w:rPr>
      </w:pPr>
    </w:p>
    <w:p w14:paraId="7EEB7DC3" w14:textId="77777777" w:rsidR="005F320D" w:rsidRPr="00613DF8" w:rsidRDefault="005F320D" w:rsidP="005F320D">
      <w:pPr>
        <w:jc w:val="both"/>
        <w:rPr>
          <w:rFonts w:ascii="Cambria" w:eastAsia="Cambria" w:hAnsi="Cambria" w:cs="Times New Roman"/>
        </w:rPr>
      </w:pPr>
    </w:p>
    <w:p w14:paraId="2B4490CF"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Is dit hier wel het programmaboekje ?</w:t>
      </w:r>
    </w:p>
    <w:p w14:paraId="00742F7E"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044EA388" w14:textId="77777777" w:rsidR="005F320D" w:rsidRPr="00613DF8" w:rsidRDefault="005F320D" w:rsidP="005F320D">
      <w:pPr>
        <w:jc w:val="both"/>
        <w:rPr>
          <w:rFonts w:ascii="Cambria" w:eastAsia="Cambria" w:hAnsi="Cambria" w:cs="Times New Roman"/>
        </w:rPr>
      </w:pPr>
    </w:p>
    <w:p w14:paraId="57E45912" w14:textId="77777777" w:rsidR="005F320D" w:rsidRPr="00613DF8" w:rsidRDefault="005F320D" w:rsidP="005F320D">
      <w:pPr>
        <w:jc w:val="both"/>
        <w:rPr>
          <w:rFonts w:ascii="Cambria" w:eastAsia="Cambria" w:hAnsi="Cambria" w:cs="Times New Roman"/>
        </w:rPr>
      </w:pPr>
    </w:p>
    <w:p w14:paraId="6E39E382"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3DD9D642"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68FD6855" w14:textId="77777777" w:rsidR="005F320D" w:rsidRPr="00613DF8" w:rsidRDefault="005F320D" w:rsidP="005F320D">
      <w:pPr>
        <w:jc w:val="both"/>
        <w:rPr>
          <w:rFonts w:ascii="Cambria" w:eastAsia="Cambria" w:hAnsi="Cambria" w:cs="Times New Roman"/>
        </w:rPr>
      </w:pPr>
    </w:p>
    <w:p w14:paraId="5C987439" w14:textId="77777777" w:rsidR="005F320D" w:rsidRPr="00613DF8" w:rsidRDefault="005F320D" w:rsidP="005F320D">
      <w:pPr>
        <w:rPr>
          <w:rFonts w:ascii="Cambria" w:eastAsia="Cambria" w:hAnsi="Cambria" w:cs="Times New Roman"/>
        </w:rPr>
      </w:pPr>
    </w:p>
    <w:p w14:paraId="5FAF8566" w14:textId="77777777" w:rsidR="005F320D" w:rsidRPr="00613DF8" w:rsidRDefault="005F320D" w:rsidP="005F320D">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6B9D79F6" w14:textId="77777777" w:rsidR="005F320D" w:rsidRPr="00613DF8" w:rsidRDefault="005F320D" w:rsidP="005F320D">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135CBF64" w14:textId="77777777" w:rsidR="005F320D" w:rsidRDefault="005F320D" w:rsidP="005F320D">
      <w:pPr>
        <w:rPr>
          <w:rFonts w:ascii="Cambria" w:eastAsia="Cambria" w:hAnsi="Cambria" w:cs="Times New Roman"/>
        </w:rPr>
      </w:pPr>
    </w:p>
    <w:p w14:paraId="68271DE4" w14:textId="77777777" w:rsidR="005F320D" w:rsidRPr="00613DF8" w:rsidRDefault="005F320D" w:rsidP="005F320D">
      <w:pPr>
        <w:rPr>
          <w:rFonts w:ascii="Cambria" w:eastAsia="Cambria" w:hAnsi="Cambria" w:cs="Times New Roman"/>
        </w:rPr>
      </w:pPr>
    </w:p>
    <w:p w14:paraId="3FB2A75E" w14:textId="77777777" w:rsidR="005F320D" w:rsidRPr="00613DF8" w:rsidRDefault="005F320D" w:rsidP="005F320D">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Scouts Vossem @ snelnieuws</w:t>
      </w:r>
    </w:p>
    <w:p w14:paraId="43CB9E6F"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‘Snelnieuws’ opgestuurd. Zo houd</w:t>
      </w:r>
      <w:r w:rsidRPr="00613DF8">
        <w:rPr>
          <w:rFonts w:ascii="Cambria" w:eastAsia="Cambria" w:hAnsi="Cambria" w:cs="Times New Roman"/>
        </w:rPr>
        <w:t>en we je op de hoogte van wat er in de scouts leeft!</w:t>
      </w:r>
    </w:p>
    <w:p w14:paraId="7589E7A1" w14:textId="77777777" w:rsidR="005F320D" w:rsidRDefault="005F320D" w:rsidP="005F320D">
      <w:pPr>
        <w:jc w:val="both"/>
        <w:rPr>
          <w:rFonts w:ascii="Cambria" w:eastAsia="Cambria" w:hAnsi="Cambria" w:cs="Times New Roman"/>
        </w:rPr>
      </w:pPr>
    </w:p>
    <w:p w14:paraId="46880D7D" w14:textId="77777777" w:rsidR="005F320D" w:rsidRPr="00613DF8" w:rsidRDefault="005F320D" w:rsidP="005F320D">
      <w:pPr>
        <w:jc w:val="both"/>
        <w:rPr>
          <w:rFonts w:ascii="Cambria" w:eastAsia="Cambria" w:hAnsi="Cambria" w:cs="Times New Roman"/>
        </w:rPr>
      </w:pPr>
    </w:p>
    <w:p w14:paraId="6C7A53F1" w14:textId="77777777" w:rsidR="005F320D" w:rsidRPr="00613DF8" w:rsidRDefault="005F320D" w:rsidP="005F320D">
      <w:pPr>
        <w:jc w:val="both"/>
        <w:rPr>
          <w:rFonts w:ascii="Hurry Up" w:eastAsia="Cambria" w:hAnsi="Hurry Up" w:cs="Times New Roman"/>
          <w:sz w:val="28"/>
        </w:rPr>
      </w:pPr>
    </w:p>
    <w:p w14:paraId="2BF33518"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lastRenderedPageBreak/>
        <w:t>De jaarkalender</w:t>
      </w:r>
    </w:p>
    <w:p w14:paraId="2C48ACF7"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7B205200" w14:textId="77777777" w:rsidR="005F320D" w:rsidRPr="00613DF8" w:rsidRDefault="005F320D" w:rsidP="005F320D">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11"/>
        <w:gridCol w:w="2099"/>
        <w:gridCol w:w="5446"/>
      </w:tblGrid>
      <w:tr w:rsidR="005F320D" w:rsidRPr="00613DF8" w14:paraId="25D89E84"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21F6B4C6" w14:textId="77777777" w:rsidR="005F320D" w:rsidRPr="00613DF8" w:rsidRDefault="005F320D" w:rsidP="0076796B">
            <w:pPr>
              <w:jc w:val="both"/>
              <w:rPr>
                <w:rFonts w:ascii="Cambria" w:eastAsia="Cambria" w:hAnsi="Cambria" w:cs="Times New Roman"/>
                <w:sz w:val="24"/>
                <w:szCs w:val="24"/>
              </w:rPr>
            </w:pPr>
          </w:p>
        </w:tc>
        <w:tc>
          <w:tcPr>
            <w:tcW w:w="2126" w:type="dxa"/>
            <w:tcBorders>
              <w:left w:val="single" w:sz="8" w:space="0" w:color="000000"/>
            </w:tcBorders>
          </w:tcPr>
          <w:p w14:paraId="1081E3A1" w14:textId="77777777" w:rsidR="005F320D" w:rsidRPr="00613DF8" w:rsidRDefault="005F320D"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20646D7" w14:textId="77777777" w:rsidR="005F320D" w:rsidRPr="00613DF8" w:rsidRDefault="005F320D"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5F320D" w:rsidRPr="00613DF8" w14:paraId="592676D2"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024603D3" w14:textId="42DEFDC3" w:rsidR="005F320D" w:rsidRPr="00613DF8" w:rsidRDefault="00786A7D" w:rsidP="0076796B">
            <w:pPr>
              <w:jc w:val="both"/>
              <w:rPr>
                <w:rFonts w:ascii="Cambria" w:eastAsia="Cambria" w:hAnsi="Cambria" w:cs="Times New Roman"/>
                <w:sz w:val="24"/>
                <w:szCs w:val="24"/>
              </w:rPr>
            </w:pPr>
            <w:r>
              <w:rPr>
                <w:rFonts w:ascii="Cambria" w:eastAsia="Cambria" w:hAnsi="Cambria" w:cs="Times New Roman"/>
                <w:sz w:val="24"/>
                <w:szCs w:val="24"/>
              </w:rPr>
              <w:t>Januari</w:t>
            </w:r>
          </w:p>
        </w:tc>
        <w:tc>
          <w:tcPr>
            <w:tcW w:w="2126" w:type="dxa"/>
            <w:tcBorders>
              <w:top w:val="single" w:sz="8" w:space="0" w:color="000000"/>
              <w:left w:val="single" w:sz="8" w:space="0" w:color="000000"/>
              <w:bottom w:val="single" w:sz="8" w:space="0" w:color="000000"/>
            </w:tcBorders>
          </w:tcPr>
          <w:p w14:paraId="530D6F45" w14:textId="39FA66F7" w:rsidR="005F320D" w:rsidRPr="00613DF8" w:rsidRDefault="00786A7D"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w:t>
            </w:r>
            <w:r w:rsidR="005F320D">
              <w:rPr>
                <w:rFonts w:ascii="Cambria" w:eastAsia="Cambria" w:hAnsi="Cambria" w:cs="Times New Roman"/>
                <w:sz w:val="24"/>
                <w:szCs w:val="24"/>
              </w:rPr>
              <w:t>ondag</w:t>
            </w:r>
            <w:r>
              <w:rPr>
                <w:rFonts w:ascii="Cambria" w:eastAsia="Cambria" w:hAnsi="Cambria" w:cs="Times New Roman"/>
                <w:sz w:val="24"/>
                <w:szCs w:val="24"/>
              </w:rPr>
              <w:t xml:space="preserve"> 6/1</w:t>
            </w:r>
          </w:p>
        </w:tc>
        <w:tc>
          <w:tcPr>
            <w:tcW w:w="5561" w:type="dxa"/>
            <w:tcBorders>
              <w:top w:val="single" w:sz="8" w:space="0" w:color="000000"/>
              <w:bottom w:val="single" w:sz="8" w:space="0" w:color="000000"/>
              <w:right w:val="single" w:sz="8" w:space="0" w:color="000000"/>
            </w:tcBorders>
          </w:tcPr>
          <w:p w14:paraId="45729E0F" w14:textId="7C2B6870" w:rsidR="005F320D" w:rsidRPr="00613DF8" w:rsidRDefault="00786A7D"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Drie Koningen</w:t>
            </w:r>
          </w:p>
        </w:tc>
      </w:tr>
    </w:tbl>
    <w:p w14:paraId="33A93A2B" w14:textId="77777777" w:rsidR="005F320D" w:rsidRPr="00613DF8" w:rsidRDefault="005F320D" w:rsidP="005F320D">
      <w:pPr>
        <w:jc w:val="both"/>
        <w:rPr>
          <w:rFonts w:ascii="Cambria" w:eastAsia="Cambria" w:hAnsi="Cambria" w:cs="Times New Roman"/>
          <w:i/>
        </w:rPr>
      </w:pPr>
      <w:r w:rsidRPr="00613DF8">
        <w:rPr>
          <w:rFonts w:ascii="Cambria" w:eastAsia="Cambria" w:hAnsi="Cambria" w:cs="Times New Roman"/>
          <w:i/>
        </w:rPr>
        <w:t>*Exacte uren volgen later nog per Snelnieuws, of vind je terug in dit programmaboekje.</w:t>
      </w:r>
    </w:p>
    <w:p w14:paraId="7E296254" w14:textId="77777777" w:rsidR="005F320D" w:rsidRPr="00613DF8" w:rsidRDefault="005F320D" w:rsidP="005F320D">
      <w:pPr>
        <w:jc w:val="both"/>
        <w:rPr>
          <w:rFonts w:ascii="Cambria" w:eastAsia="Cambria" w:hAnsi="Cambria" w:cs="Times New Roman"/>
          <w:i/>
        </w:rPr>
      </w:pPr>
    </w:p>
    <w:p w14:paraId="14AE2123" w14:textId="77777777" w:rsidR="005F320D" w:rsidRPr="00613DF8" w:rsidRDefault="005F320D" w:rsidP="005F320D">
      <w:pPr>
        <w:jc w:val="both"/>
        <w:rPr>
          <w:rFonts w:ascii="Cambria" w:eastAsia="Cambria" w:hAnsi="Cambria" w:cs="Times New Roman"/>
          <w:i/>
        </w:rPr>
      </w:pPr>
    </w:p>
    <w:p w14:paraId="7739EF7D"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04A57BF6"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5B912F0F"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6BC7301B" w14:textId="77777777" w:rsidR="005F320D" w:rsidRPr="00613DF8" w:rsidRDefault="005F320D" w:rsidP="005F320D">
      <w:pPr>
        <w:jc w:val="both"/>
        <w:rPr>
          <w:rFonts w:ascii="Calibri" w:eastAsia="Calibri" w:hAnsi="Calibri" w:cs="Times New Roman"/>
        </w:rPr>
      </w:pPr>
    </w:p>
    <w:p w14:paraId="538D7DF5" w14:textId="77777777" w:rsidR="005F320D" w:rsidRPr="00877328" w:rsidRDefault="005F320D" w:rsidP="005F320D">
      <w:pPr>
        <w:pBdr>
          <w:left w:val="single" w:sz="4" w:space="4" w:color="auto"/>
          <w:bottom w:val="single" w:sz="4" w:space="1" w:color="auto"/>
        </w:pBdr>
        <w:jc w:val="both"/>
        <w:rPr>
          <w:rFonts w:ascii="Hurry Up" w:eastAsia="Calibri" w:hAnsi="Hurry Up" w:cs="Times New Roman"/>
          <w:i/>
          <w:lang w:val="en-GB"/>
        </w:rPr>
      </w:pPr>
      <w:r>
        <w:rPr>
          <w:rFonts w:ascii="Hurry Up" w:eastAsia="Calibri" w:hAnsi="Hurry Up" w:cs="Times New Roman"/>
          <w:i/>
          <w:lang w:val="en-GB"/>
        </w:rPr>
        <w:t>Kapoenen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59"/>
      </w:tblGrid>
      <w:tr w:rsidR="005F320D" w:rsidRPr="00877328" w14:paraId="74FC96CE"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6260D79" w14:textId="77777777" w:rsidR="005F320D" w:rsidRDefault="005F320D" w:rsidP="0076796B">
            <w:pPr>
              <w:jc w:val="both"/>
              <w:rPr>
                <w:rFonts w:ascii="Calibri" w:eastAsia="Calibri" w:hAnsi="Calibri" w:cs="Times New Roman"/>
              </w:rPr>
            </w:pPr>
            <w:r>
              <w:rPr>
                <w:rFonts w:ascii="Calibri" w:eastAsia="Calibri" w:hAnsi="Calibri" w:cs="Times New Roman"/>
              </w:rPr>
              <w:t>Lotte Dehaes</w:t>
            </w:r>
          </w:p>
          <w:p w14:paraId="2CDFC342"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Voerhoek 2A </w:t>
            </w:r>
          </w:p>
          <w:p w14:paraId="1F528ED3" w14:textId="77777777" w:rsidR="005F320D" w:rsidRDefault="005F320D"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D3DF1F2" w14:textId="77777777" w:rsidR="005F320D" w:rsidRDefault="005F320D" w:rsidP="0076796B">
            <w:pPr>
              <w:jc w:val="both"/>
              <w:rPr>
                <w:rFonts w:ascii="Calibri" w:eastAsia="Calibri" w:hAnsi="Calibri" w:cs="Times New Roman"/>
              </w:rPr>
            </w:pPr>
            <w:r w:rsidRPr="005F320D">
              <w:rPr>
                <w:rFonts w:ascii="Calibri" w:eastAsia="Calibri" w:hAnsi="Calibri" w:cs="Times New Roman"/>
              </w:rPr>
              <w:t>0476597095</w:t>
            </w:r>
          </w:p>
          <w:p w14:paraId="0C779AB9" w14:textId="77777777" w:rsidR="005F320D" w:rsidRPr="005F320D" w:rsidRDefault="005F320D" w:rsidP="005F320D">
            <w:pPr>
              <w:rPr>
                <w:rFonts w:eastAsia="Times New Roman" w:cs="Times New Roman"/>
                <w:lang w:eastAsia="nl-NL"/>
              </w:rPr>
            </w:pPr>
            <w:r w:rsidRPr="005F320D">
              <w:rPr>
                <w:rFonts w:eastAsia="Times New Roman" w:cs="Times New Roman"/>
                <w:lang w:eastAsia="nl-NL"/>
              </w:rPr>
              <w:t>lotte_dehaes@hotmail.com</w:t>
            </w:r>
          </w:p>
          <w:p w14:paraId="63775B76" w14:textId="77777777" w:rsidR="005F320D" w:rsidRPr="00B777B9" w:rsidRDefault="005F320D" w:rsidP="0076796B">
            <w:pPr>
              <w:jc w:val="both"/>
              <w:rPr>
                <w:rFonts w:ascii="Calibri" w:eastAsia="Calibri" w:hAnsi="Calibri" w:cs="Times New Roman"/>
                <w:i/>
              </w:rPr>
            </w:pPr>
            <w:r>
              <w:rPr>
                <w:rFonts w:ascii="Calibri" w:eastAsia="Calibri" w:hAnsi="Calibri" w:cs="Times New Roman"/>
                <w:i/>
              </w:rPr>
              <w:t>TAKVERANTWOORDELIJKE</w:t>
            </w:r>
          </w:p>
        </w:tc>
      </w:tr>
      <w:tr w:rsidR="005F320D" w:rsidRPr="00877328" w14:paraId="291295CF"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19324DFB" w14:textId="77777777" w:rsidR="005F320D" w:rsidRDefault="005F320D" w:rsidP="0076796B">
            <w:pPr>
              <w:jc w:val="both"/>
              <w:rPr>
                <w:rFonts w:ascii="Calibri" w:eastAsia="Calibri" w:hAnsi="Calibri" w:cs="Times New Roman"/>
              </w:rPr>
            </w:pPr>
            <w:r>
              <w:rPr>
                <w:rFonts w:ascii="Calibri" w:eastAsia="Calibri" w:hAnsi="Calibri" w:cs="Times New Roman"/>
              </w:rPr>
              <w:t>Wannes Mariëns</w:t>
            </w:r>
          </w:p>
          <w:p w14:paraId="39E65473" w14:textId="77777777" w:rsidR="005F320D" w:rsidRDefault="005F320D" w:rsidP="0076796B">
            <w:pPr>
              <w:jc w:val="both"/>
              <w:rPr>
                <w:rFonts w:ascii="Calibri" w:eastAsia="Calibri" w:hAnsi="Calibri" w:cs="Times New Roman"/>
              </w:rPr>
            </w:pPr>
            <w:r>
              <w:rPr>
                <w:rFonts w:ascii="Calibri" w:eastAsia="Calibri" w:hAnsi="Calibri" w:cs="Times New Roman"/>
              </w:rPr>
              <w:t>Lindenberg 15</w:t>
            </w:r>
          </w:p>
          <w:p w14:paraId="54429771" w14:textId="77777777" w:rsidR="005F320D" w:rsidRPr="00877328" w:rsidRDefault="005F320D"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9B8B7D3" w14:textId="77777777" w:rsidR="005F320D" w:rsidRDefault="005F320D" w:rsidP="005F320D">
            <w:pPr>
              <w:jc w:val="both"/>
              <w:rPr>
                <w:rFonts w:ascii="Calibri" w:eastAsia="Calibri" w:hAnsi="Calibri" w:cs="Times New Roman"/>
              </w:rPr>
            </w:pPr>
            <w:r w:rsidRPr="005F320D">
              <w:rPr>
                <w:rFonts w:ascii="Calibri" w:eastAsia="Calibri" w:hAnsi="Calibri" w:cs="Times New Roman"/>
              </w:rPr>
              <w:t>0470804672</w:t>
            </w:r>
          </w:p>
          <w:p w14:paraId="5E70D119" w14:textId="77777777" w:rsidR="005F320D" w:rsidRPr="005F320D" w:rsidRDefault="005F320D" w:rsidP="005F320D">
            <w:pPr>
              <w:rPr>
                <w:rFonts w:eastAsia="Times New Roman" w:cs="Times New Roman"/>
                <w:lang w:eastAsia="nl-NL"/>
              </w:rPr>
            </w:pPr>
            <w:r w:rsidRPr="005F320D">
              <w:rPr>
                <w:rFonts w:eastAsia="Times New Roman" w:cs="Times New Roman"/>
                <w:lang w:eastAsia="nl-NL"/>
              </w:rPr>
              <w:t xml:space="preserve">wannes.mariens@hotmail.com </w:t>
            </w:r>
          </w:p>
        </w:tc>
      </w:tr>
      <w:tr w:rsidR="005F320D" w:rsidRPr="00877328" w14:paraId="5AC9F134"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4909E4FD" w14:textId="77777777" w:rsidR="005F320D" w:rsidRDefault="005F320D" w:rsidP="0076796B">
            <w:pPr>
              <w:jc w:val="both"/>
              <w:rPr>
                <w:rFonts w:ascii="Calibri" w:eastAsia="Calibri" w:hAnsi="Calibri" w:cs="Times New Roman"/>
              </w:rPr>
            </w:pPr>
            <w:r>
              <w:rPr>
                <w:rFonts w:ascii="Calibri" w:eastAsia="Calibri" w:hAnsi="Calibri" w:cs="Times New Roman"/>
              </w:rPr>
              <w:t>Veerle Duchateau</w:t>
            </w:r>
          </w:p>
          <w:p w14:paraId="1BA29FFE" w14:textId="77777777" w:rsidR="005F320D" w:rsidRDefault="005F320D" w:rsidP="0076796B">
            <w:pPr>
              <w:jc w:val="both"/>
              <w:rPr>
                <w:rFonts w:ascii="Calibri" w:eastAsia="Calibri" w:hAnsi="Calibri" w:cs="Times New Roman"/>
              </w:rPr>
            </w:pPr>
            <w:r>
              <w:rPr>
                <w:rFonts w:ascii="Calibri" w:eastAsia="Calibri" w:hAnsi="Calibri" w:cs="Times New Roman"/>
              </w:rPr>
              <w:t>Onze-Lieve-Vrouwweg 6</w:t>
            </w:r>
          </w:p>
          <w:p w14:paraId="48E0A432" w14:textId="77777777" w:rsidR="005F320D" w:rsidRPr="00877328" w:rsidRDefault="005F320D" w:rsidP="0076796B">
            <w:pPr>
              <w:jc w:val="both"/>
              <w:rPr>
                <w:rFonts w:ascii="Calibri" w:eastAsia="Calibri" w:hAnsi="Calibri" w:cs="Times New Roman"/>
              </w:rPr>
            </w:pPr>
            <w:r>
              <w:rPr>
                <w:rFonts w:ascii="Calibri" w:eastAsia="Calibri" w:hAnsi="Calibri" w:cs="Times New Roman"/>
              </w:rPr>
              <w:t>3080 Vossem</w:t>
            </w:r>
            <w:r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D07F298" w14:textId="77777777" w:rsidR="005F320D" w:rsidRDefault="005F320D" w:rsidP="0076796B">
            <w:pPr>
              <w:jc w:val="both"/>
              <w:rPr>
                <w:rFonts w:ascii="Calibri" w:eastAsia="Calibri" w:hAnsi="Calibri" w:cs="Times New Roman"/>
              </w:rPr>
            </w:pPr>
            <w:r w:rsidRPr="005F320D">
              <w:rPr>
                <w:rFonts w:ascii="Calibri" w:eastAsia="Calibri" w:hAnsi="Calibri" w:cs="Times New Roman"/>
              </w:rPr>
              <w:t>0478071684</w:t>
            </w:r>
          </w:p>
          <w:p w14:paraId="64F2A8A7" w14:textId="77777777" w:rsidR="005F320D" w:rsidRPr="005F320D" w:rsidRDefault="005F320D" w:rsidP="005F320D">
            <w:pPr>
              <w:rPr>
                <w:rFonts w:eastAsia="Times New Roman" w:cs="Times New Roman"/>
                <w:lang w:eastAsia="nl-NL"/>
              </w:rPr>
            </w:pPr>
            <w:r w:rsidRPr="005F320D">
              <w:rPr>
                <w:rFonts w:eastAsia="Times New Roman" w:cs="Times New Roman"/>
                <w:lang w:eastAsia="nl-NL"/>
              </w:rPr>
              <w:t xml:space="preserve">veerleduchateau@gmail.com </w:t>
            </w:r>
          </w:p>
          <w:p w14:paraId="4C3CFD30" w14:textId="77777777" w:rsidR="005F320D" w:rsidRPr="002A5A4E" w:rsidRDefault="005F320D" w:rsidP="0076796B">
            <w:pPr>
              <w:jc w:val="both"/>
              <w:rPr>
                <w:rFonts w:ascii="Calibri" w:eastAsia="Calibri" w:hAnsi="Calibri" w:cs="Times New Roman"/>
              </w:rPr>
            </w:pPr>
          </w:p>
        </w:tc>
      </w:tr>
      <w:tr w:rsidR="005F320D" w:rsidRPr="00877328" w14:paraId="6695CCD8"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0373EC5" w14:textId="77777777" w:rsidR="005F320D" w:rsidRDefault="005F320D" w:rsidP="0076796B">
            <w:pPr>
              <w:jc w:val="both"/>
              <w:rPr>
                <w:rFonts w:ascii="Calibri" w:eastAsia="Calibri" w:hAnsi="Calibri" w:cs="Times New Roman"/>
              </w:rPr>
            </w:pPr>
            <w:r>
              <w:rPr>
                <w:rFonts w:ascii="Calibri" w:eastAsia="Calibri" w:hAnsi="Calibri" w:cs="Times New Roman"/>
              </w:rPr>
              <w:t>Joris Debel</w:t>
            </w:r>
          </w:p>
          <w:p w14:paraId="326FCE1B" w14:textId="77777777" w:rsidR="005F320D" w:rsidRDefault="005F320D" w:rsidP="0076796B">
            <w:pPr>
              <w:jc w:val="both"/>
              <w:rPr>
                <w:rFonts w:ascii="Calibri" w:eastAsia="Calibri" w:hAnsi="Calibri" w:cs="Times New Roman"/>
              </w:rPr>
            </w:pPr>
            <w:r>
              <w:rPr>
                <w:rFonts w:ascii="Calibri" w:eastAsia="Calibri" w:hAnsi="Calibri" w:cs="Times New Roman"/>
              </w:rPr>
              <w:t>Hertstraat 44</w:t>
            </w:r>
          </w:p>
          <w:p w14:paraId="0642A0AD" w14:textId="77777777" w:rsidR="005F320D" w:rsidRPr="00877328" w:rsidRDefault="005F320D"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51ACF89" w14:textId="77777777" w:rsidR="005F320D" w:rsidRDefault="005F320D" w:rsidP="0076796B">
            <w:pPr>
              <w:spacing w:after="160" w:line="259" w:lineRule="auto"/>
              <w:rPr>
                <w:lang w:eastAsia="nl-NL"/>
              </w:rPr>
            </w:pPr>
            <w:r w:rsidRPr="005F320D">
              <w:rPr>
                <w:lang w:eastAsia="nl-NL"/>
              </w:rPr>
              <w:t>0476714360</w:t>
            </w:r>
          </w:p>
          <w:p w14:paraId="30988793" w14:textId="77777777" w:rsidR="005F320D" w:rsidRPr="005F320D" w:rsidRDefault="005F320D" w:rsidP="005F320D">
            <w:pPr>
              <w:rPr>
                <w:rFonts w:eastAsia="Times New Roman" w:cs="Times New Roman"/>
                <w:lang w:eastAsia="nl-NL"/>
              </w:rPr>
            </w:pPr>
            <w:r w:rsidRPr="005F320D">
              <w:rPr>
                <w:rFonts w:eastAsia="Times New Roman" w:cs="Times New Roman"/>
                <w:lang w:eastAsia="nl-NL"/>
              </w:rPr>
              <w:t xml:space="preserve">joris.debel@hotmail.com </w:t>
            </w:r>
            <w:r>
              <w:rPr>
                <w:lang w:eastAsia="nl-NL"/>
              </w:rPr>
              <w:t xml:space="preserve"> </w:t>
            </w:r>
          </w:p>
        </w:tc>
      </w:tr>
      <w:tr w:rsidR="005F320D" w:rsidRPr="00877328" w14:paraId="31A8F995" w14:textId="77777777" w:rsidTr="005F320D">
        <w:trPr>
          <w:trHeight w:val="851"/>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BE06E63" w14:textId="77777777" w:rsidR="005F320D" w:rsidRDefault="005F320D" w:rsidP="0076796B">
            <w:pPr>
              <w:jc w:val="both"/>
              <w:rPr>
                <w:rFonts w:ascii="Calibri" w:eastAsia="Calibri" w:hAnsi="Calibri" w:cs="Times New Roman"/>
              </w:rPr>
            </w:pPr>
            <w:r>
              <w:rPr>
                <w:rFonts w:ascii="Calibri" w:eastAsia="Calibri" w:hAnsi="Calibri" w:cs="Times New Roman"/>
              </w:rPr>
              <w:t>Laura De Vilder</w:t>
            </w:r>
          </w:p>
          <w:p w14:paraId="0BF77F5F" w14:textId="77777777" w:rsidR="005F320D" w:rsidRDefault="005F320D" w:rsidP="0076796B">
            <w:pPr>
              <w:jc w:val="both"/>
              <w:rPr>
                <w:rFonts w:ascii="Calibri" w:eastAsia="Calibri" w:hAnsi="Calibri" w:cs="Times New Roman"/>
              </w:rPr>
            </w:pPr>
            <w:r>
              <w:rPr>
                <w:rFonts w:ascii="Calibri" w:eastAsia="Calibri" w:hAnsi="Calibri" w:cs="Times New Roman"/>
              </w:rPr>
              <w:t>Dorpstraat 27</w:t>
            </w:r>
          </w:p>
          <w:p w14:paraId="30DE03DA" w14:textId="77777777" w:rsidR="005F320D" w:rsidRDefault="005F320D" w:rsidP="0076796B">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0469FB5" w14:textId="77777777" w:rsidR="005F320D" w:rsidRDefault="005F320D" w:rsidP="0076796B">
            <w:pPr>
              <w:jc w:val="both"/>
              <w:rPr>
                <w:rFonts w:ascii="Calibri" w:eastAsia="Calibri" w:hAnsi="Calibri" w:cs="Times New Roman"/>
              </w:rPr>
            </w:pPr>
            <w:r w:rsidRPr="005F320D">
              <w:rPr>
                <w:rFonts w:ascii="Calibri" w:eastAsia="Calibri" w:hAnsi="Calibri" w:cs="Times New Roman"/>
              </w:rPr>
              <w:t>0471708498</w:t>
            </w:r>
          </w:p>
          <w:p w14:paraId="4069B09B" w14:textId="77777777" w:rsidR="005F320D" w:rsidRPr="005F320D" w:rsidRDefault="005F320D" w:rsidP="005F320D">
            <w:pPr>
              <w:rPr>
                <w:rFonts w:eastAsia="Times New Roman" w:cs="Times New Roman"/>
                <w:lang w:eastAsia="nl-NL"/>
              </w:rPr>
            </w:pPr>
            <w:r w:rsidRPr="005F320D">
              <w:rPr>
                <w:rFonts w:eastAsia="Times New Roman" w:cs="Times New Roman"/>
                <w:lang w:eastAsia="nl-NL"/>
              </w:rPr>
              <w:t xml:space="preserve">laura.devilder@hotmail.com </w:t>
            </w:r>
          </w:p>
        </w:tc>
      </w:tr>
    </w:tbl>
    <w:p w14:paraId="3A7BA9B6" w14:textId="77777777" w:rsidR="005F320D" w:rsidRPr="00877328" w:rsidRDefault="005F320D" w:rsidP="005F320D">
      <w:pPr>
        <w:rPr>
          <w:rFonts w:ascii="Calibri" w:eastAsia="Calibri" w:hAnsi="Calibri" w:cs="Times New Roman"/>
        </w:rPr>
      </w:pPr>
    </w:p>
    <w:p w14:paraId="352A8A21" w14:textId="77777777" w:rsidR="005F320D" w:rsidRPr="00877328" w:rsidRDefault="005F320D" w:rsidP="005F320D">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1"/>
      </w:tblGrid>
      <w:tr w:rsidR="005F320D" w:rsidRPr="00E064E3" w14:paraId="48312C11"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C01D3C1" w14:textId="77777777" w:rsidR="005F320D" w:rsidRDefault="005F320D" w:rsidP="0076796B">
            <w:pPr>
              <w:jc w:val="both"/>
              <w:rPr>
                <w:rFonts w:ascii="Calibri" w:eastAsia="Calibri" w:hAnsi="Calibri" w:cs="Times New Roman"/>
              </w:rPr>
            </w:pPr>
            <w:r>
              <w:rPr>
                <w:rFonts w:ascii="Calibri" w:eastAsia="Calibri" w:hAnsi="Calibri" w:cs="Times New Roman"/>
              </w:rPr>
              <w:t>Milan Philips</w:t>
            </w:r>
          </w:p>
          <w:p w14:paraId="2D255CB2" w14:textId="77777777" w:rsidR="005F320D" w:rsidRDefault="005F320D" w:rsidP="0076796B">
            <w:pPr>
              <w:jc w:val="both"/>
              <w:rPr>
                <w:rFonts w:ascii="Calibri" w:eastAsia="Calibri" w:hAnsi="Calibri" w:cs="Times New Roman"/>
              </w:rPr>
            </w:pPr>
            <w:r>
              <w:rPr>
                <w:rFonts w:ascii="Calibri" w:eastAsia="Calibri" w:hAnsi="Calibri" w:cs="Times New Roman"/>
              </w:rPr>
              <w:t>Weemstraat 1</w:t>
            </w:r>
          </w:p>
          <w:p w14:paraId="0D61DA61" w14:textId="77777777" w:rsidR="005F320D" w:rsidRPr="002A5A4E" w:rsidRDefault="005F320D" w:rsidP="0076796B">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E037A2D" w14:textId="77777777" w:rsidR="005F320D" w:rsidRDefault="005F320D" w:rsidP="0076796B">
            <w:pPr>
              <w:jc w:val="both"/>
              <w:rPr>
                <w:rFonts w:ascii="Calibri" w:eastAsia="Calibri" w:hAnsi="Calibri" w:cs="Times New Roman"/>
              </w:rPr>
            </w:pPr>
            <w:r>
              <w:rPr>
                <w:rFonts w:ascii="Calibri" w:eastAsia="Calibri" w:hAnsi="Calibri" w:cs="Times New Roman"/>
              </w:rPr>
              <w:t>0474 51 25 17</w:t>
            </w:r>
          </w:p>
          <w:p w14:paraId="6673005D" w14:textId="77777777" w:rsidR="005F320D" w:rsidRDefault="005F320D" w:rsidP="0076796B">
            <w:pPr>
              <w:jc w:val="both"/>
              <w:rPr>
                <w:rFonts w:ascii="Calibri" w:eastAsia="Calibri" w:hAnsi="Calibri" w:cs="Times New Roman"/>
              </w:rPr>
            </w:pPr>
            <w:r>
              <w:rPr>
                <w:rFonts w:ascii="Calibri" w:eastAsia="Calibri" w:hAnsi="Calibri" w:cs="Times New Roman"/>
              </w:rPr>
              <w:t>info@scoutsvossem.be</w:t>
            </w:r>
          </w:p>
          <w:p w14:paraId="64E1DEE7" w14:textId="77777777" w:rsidR="005F320D" w:rsidRPr="002A5A4E" w:rsidRDefault="005F320D" w:rsidP="0076796B">
            <w:pPr>
              <w:jc w:val="both"/>
              <w:rPr>
                <w:rFonts w:eastAsia="Calibri" w:cs="Times New Roman"/>
              </w:rPr>
            </w:pPr>
            <w:r>
              <w:rPr>
                <w:rFonts w:eastAsia="Calibri" w:cs="Times New Roman"/>
                <w:b/>
              </w:rPr>
              <w:t>GROEPSLEID</w:t>
            </w:r>
            <w:r w:rsidRPr="002A5A4E">
              <w:rPr>
                <w:rFonts w:eastAsia="Calibri" w:cs="Times New Roman"/>
                <w:b/>
              </w:rPr>
              <w:t>ER</w:t>
            </w:r>
          </w:p>
        </w:tc>
      </w:tr>
      <w:tr w:rsidR="005F320D" w:rsidRPr="00AE0259" w14:paraId="61D880A2"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21747473" w14:textId="77777777" w:rsidR="005F320D" w:rsidRDefault="005F320D" w:rsidP="0076796B">
            <w:pPr>
              <w:jc w:val="both"/>
              <w:rPr>
                <w:rFonts w:eastAsia="Calibri" w:cs="Times New Roman"/>
              </w:rPr>
            </w:pPr>
            <w:r>
              <w:rPr>
                <w:rFonts w:eastAsia="Calibri" w:cs="Times New Roman"/>
              </w:rPr>
              <w:t>Mattis Philips</w:t>
            </w:r>
          </w:p>
          <w:p w14:paraId="0BA42550" w14:textId="77777777" w:rsidR="005F320D" w:rsidRDefault="005F320D" w:rsidP="0076796B">
            <w:pPr>
              <w:jc w:val="both"/>
              <w:rPr>
                <w:rFonts w:eastAsia="Calibri" w:cs="Times New Roman"/>
              </w:rPr>
            </w:pPr>
            <w:r>
              <w:rPr>
                <w:rFonts w:eastAsia="Calibri" w:cs="Times New Roman"/>
              </w:rPr>
              <w:t>Weemstraat 1</w:t>
            </w:r>
          </w:p>
          <w:p w14:paraId="3338371E" w14:textId="77777777" w:rsidR="005F320D" w:rsidRPr="002A5A4E" w:rsidRDefault="005F320D" w:rsidP="0076796B">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EA75790" w14:textId="77777777" w:rsidR="005F320D" w:rsidRDefault="005F320D" w:rsidP="0076796B">
            <w:pPr>
              <w:jc w:val="both"/>
              <w:rPr>
                <w:rFonts w:eastAsia="Calibri" w:cs="Times New Roman"/>
              </w:rPr>
            </w:pPr>
            <w:r>
              <w:rPr>
                <w:rFonts w:eastAsia="Calibri" w:cs="Times New Roman"/>
              </w:rPr>
              <w:t>0479 07 95 25</w:t>
            </w:r>
          </w:p>
          <w:p w14:paraId="44D6E4BD" w14:textId="77777777" w:rsidR="005F320D" w:rsidRPr="00032AFC" w:rsidRDefault="005F320D" w:rsidP="0076796B">
            <w:pPr>
              <w:jc w:val="both"/>
              <w:rPr>
                <w:rFonts w:eastAsia="Calibri" w:cs="Times New Roman"/>
              </w:rPr>
            </w:pPr>
            <w:r>
              <w:rPr>
                <w:rFonts w:eastAsia="Calibri" w:cs="Times New Roman"/>
              </w:rPr>
              <w:t>mattisphilips@hotmail.com</w:t>
            </w:r>
          </w:p>
          <w:p w14:paraId="0311EDB2" w14:textId="77777777" w:rsidR="005F320D" w:rsidRPr="002A5A4E" w:rsidRDefault="005F320D" w:rsidP="0076796B">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5F320D" w:rsidRPr="00AE0259" w14:paraId="28D601F3"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49CB9ED2" w14:textId="77777777" w:rsidR="005F320D" w:rsidRDefault="005F320D" w:rsidP="0076796B">
            <w:pPr>
              <w:jc w:val="both"/>
              <w:rPr>
                <w:rFonts w:eastAsia="Calibri" w:cs="Times New Roman"/>
              </w:rPr>
            </w:pPr>
            <w:r>
              <w:rPr>
                <w:rFonts w:eastAsia="Calibri" w:cs="Times New Roman"/>
              </w:rPr>
              <w:t>Dylan Timmermans</w:t>
            </w:r>
          </w:p>
          <w:p w14:paraId="2398B236" w14:textId="77777777" w:rsidR="005F320D" w:rsidRDefault="005F320D" w:rsidP="0076796B">
            <w:pPr>
              <w:jc w:val="both"/>
              <w:rPr>
                <w:rFonts w:eastAsia="Calibri" w:cs="Times New Roman"/>
              </w:rPr>
            </w:pPr>
            <w:r>
              <w:rPr>
                <w:rFonts w:eastAsia="Calibri" w:cs="Times New Roman"/>
              </w:rPr>
              <w:t>Jozef Van Hovestraat 7</w:t>
            </w:r>
          </w:p>
          <w:p w14:paraId="33F985E1" w14:textId="77777777" w:rsidR="005F320D" w:rsidRPr="002A5A4E" w:rsidRDefault="005F320D" w:rsidP="0076796B">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691CE6D" w14:textId="77777777" w:rsidR="005F320D" w:rsidRDefault="005F320D" w:rsidP="0076796B">
            <w:pPr>
              <w:jc w:val="both"/>
              <w:rPr>
                <w:rFonts w:eastAsia="Calibri" w:cs="Times New Roman"/>
              </w:rPr>
            </w:pPr>
            <w:r>
              <w:rPr>
                <w:rFonts w:eastAsia="Calibri" w:cs="Times New Roman"/>
              </w:rPr>
              <w:t>0471 24 93 72</w:t>
            </w:r>
          </w:p>
          <w:p w14:paraId="22A8DC3A" w14:textId="77777777" w:rsidR="005F320D" w:rsidRPr="002A5A4E" w:rsidRDefault="005F320D" w:rsidP="0076796B">
            <w:pPr>
              <w:jc w:val="both"/>
              <w:rPr>
                <w:rFonts w:eastAsia="Calibri" w:cs="Times New Roman"/>
              </w:rPr>
            </w:pPr>
            <w:r>
              <w:rPr>
                <w:rFonts w:eastAsia="Calibri" w:cs="Times New Roman"/>
              </w:rPr>
              <w:t>dylan.timmermans@hotmail.com</w:t>
            </w:r>
          </w:p>
          <w:p w14:paraId="4315727D" w14:textId="77777777" w:rsidR="005F320D" w:rsidRPr="002A5A4E" w:rsidRDefault="005F320D" w:rsidP="0076796B">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35158744" w14:textId="77777777" w:rsidR="005F320D" w:rsidRDefault="005F320D" w:rsidP="006015B1">
      <w:pPr>
        <w:pStyle w:val="Title"/>
      </w:pPr>
    </w:p>
    <w:p w14:paraId="15F31A31" w14:textId="77777777" w:rsidR="005F320D" w:rsidRDefault="005F320D" w:rsidP="005F320D">
      <w:pPr>
        <w:rPr>
          <w:rFonts w:asciiTheme="majorHAnsi" w:eastAsiaTheme="majorEastAsia" w:hAnsiTheme="majorHAnsi" w:cstheme="majorBidi"/>
          <w:spacing w:val="-10"/>
          <w:kern w:val="28"/>
          <w:sz w:val="56"/>
          <w:szCs w:val="56"/>
        </w:rPr>
      </w:pPr>
      <w:r>
        <w:br w:type="page"/>
      </w:r>
    </w:p>
    <w:p w14:paraId="16BFCF64" w14:textId="77777777" w:rsidR="00786A7D" w:rsidRDefault="00786A7D" w:rsidP="00786A7D">
      <w:pPr>
        <w:jc w:val="center"/>
        <w:rPr>
          <w:rFonts w:ascii="Arial" w:hAnsi="Arial" w:cs="Arial"/>
          <w:b/>
          <w:sz w:val="36"/>
          <w:szCs w:val="36"/>
          <w:u w:val="single"/>
        </w:rPr>
      </w:pPr>
      <w:r>
        <w:rPr>
          <w:rFonts w:ascii="Arial" w:hAnsi="Arial" w:cs="Arial"/>
          <w:b/>
          <w:sz w:val="36"/>
          <w:szCs w:val="36"/>
          <w:u w:val="single"/>
        </w:rPr>
        <w:lastRenderedPageBreak/>
        <w:t>Programmaboekje givers</w:t>
      </w:r>
    </w:p>
    <w:p w14:paraId="79F2C7D2" w14:textId="77777777" w:rsidR="00786A7D" w:rsidRDefault="00786A7D" w:rsidP="00786A7D">
      <w:pPr>
        <w:jc w:val="center"/>
        <w:rPr>
          <w:rFonts w:ascii="Arial" w:hAnsi="Arial" w:cs="Arial"/>
          <w:b/>
          <w:sz w:val="36"/>
          <w:szCs w:val="36"/>
          <w:u w:val="single"/>
        </w:rPr>
      </w:pPr>
    </w:p>
    <w:p w14:paraId="5783DBFC" w14:textId="77777777" w:rsidR="00786A7D" w:rsidRDefault="00786A7D" w:rsidP="00786A7D">
      <w:pPr>
        <w:rPr>
          <w:rFonts w:ascii="Arial" w:hAnsi="Arial" w:cs="Arial"/>
        </w:rPr>
      </w:pPr>
      <w:r>
        <w:rPr>
          <w:rFonts w:ascii="Arial" w:hAnsi="Arial" w:cs="Arial"/>
        </w:rPr>
        <w:t>6/1 : Vandaag verkleden we ons gezamenlijk als echte koningen en gaan we met zen allen van 14u tot 17u driekoningen zingen. PS: we rekenen erop dat jullie samen met de leiding een beetje verantwoordelijk zijn voor de jongere takken.</w:t>
      </w:r>
    </w:p>
    <w:p w14:paraId="71E8AF12" w14:textId="77777777" w:rsidR="00786A7D" w:rsidRDefault="00786A7D" w:rsidP="00786A7D">
      <w:pPr>
        <w:rPr>
          <w:rFonts w:ascii="Arial" w:hAnsi="Arial" w:cs="Arial"/>
        </w:rPr>
      </w:pPr>
    </w:p>
    <w:p w14:paraId="789B3646" w14:textId="77777777" w:rsidR="00786A7D" w:rsidRDefault="00786A7D" w:rsidP="00786A7D">
      <w:pPr>
        <w:rPr>
          <w:rFonts w:ascii="Arial" w:hAnsi="Arial" w:cs="Arial"/>
        </w:rPr>
      </w:pPr>
      <w:r>
        <w:rPr>
          <w:rFonts w:ascii="Arial" w:hAnsi="Arial" w:cs="Arial"/>
        </w:rPr>
        <w:t xml:space="preserve">13/1 : Aangezien we zes januari wel scouts hebben gehad moeten wij jullie met spijt in ons hart melden dat wij vandaag geen scouts hebben. </w:t>
      </w:r>
      <w:r w:rsidRPr="00AF73B9">
        <w:rPr>
          <w:rFonts w:ascii="Arial" w:hAnsi="Arial" w:cs="Arial"/>
        </w:rPr>
        <w:sym w:font="Wingdings" w:char="F04C"/>
      </w:r>
    </w:p>
    <w:p w14:paraId="06913DCE" w14:textId="77777777" w:rsidR="00786A7D" w:rsidRDefault="00786A7D" w:rsidP="00786A7D">
      <w:pPr>
        <w:rPr>
          <w:rFonts w:ascii="Arial" w:hAnsi="Arial" w:cs="Arial"/>
        </w:rPr>
      </w:pPr>
    </w:p>
    <w:p w14:paraId="757E1290" w14:textId="77777777" w:rsidR="00786A7D" w:rsidRDefault="00786A7D" w:rsidP="00786A7D">
      <w:pPr>
        <w:rPr>
          <w:rFonts w:ascii="Arial" w:hAnsi="Arial" w:cs="Arial"/>
        </w:rPr>
      </w:pPr>
      <w:r>
        <w:rPr>
          <w:rFonts w:ascii="Arial" w:hAnsi="Arial" w:cs="Arial"/>
        </w:rPr>
        <w:t>19/1 : (zaterdag) Vanavond gaan we het kalmkes aan doen en is het de bedoeling om joris op zijn zenuwen te werken. Hij kan totaal niet tegen zijn verlies en daarom vragen wij jullie om het hem zo lastig mogelijk te maken tijdens de gezelschapspelletjes. (breng zelf ook wat spelletjes mee) 19u tot 21u</w:t>
      </w:r>
    </w:p>
    <w:p w14:paraId="0CFCA97B" w14:textId="77777777" w:rsidR="00786A7D" w:rsidRDefault="00786A7D" w:rsidP="00786A7D">
      <w:pPr>
        <w:rPr>
          <w:rFonts w:ascii="Arial" w:hAnsi="Arial" w:cs="Arial"/>
        </w:rPr>
      </w:pPr>
    </w:p>
    <w:p w14:paraId="009B1753" w14:textId="77777777" w:rsidR="00786A7D" w:rsidRDefault="00786A7D" w:rsidP="00786A7D">
      <w:pPr>
        <w:rPr>
          <w:rFonts w:ascii="Arial" w:hAnsi="Arial" w:cs="Arial"/>
        </w:rPr>
      </w:pPr>
      <w:r>
        <w:rPr>
          <w:rFonts w:ascii="Arial" w:hAnsi="Arial" w:cs="Arial"/>
        </w:rPr>
        <w:t>25/1 : (vrijdag) Beste givers zie maar dat de hersencellen on point zijn, want vanavond gaan we ne quiz vlammen. 19u tot 21u</w:t>
      </w:r>
    </w:p>
    <w:p w14:paraId="53FE9C83" w14:textId="77777777" w:rsidR="00786A7D" w:rsidRDefault="00786A7D" w:rsidP="00786A7D">
      <w:pPr>
        <w:rPr>
          <w:rFonts w:ascii="Arial" w:hAnsi="Arial" w:cs="Arial"/>
        </w:rPr>
      </w:pPr>
    </w:p>
    <w:p w14:paraId="58DA8C1D" w14:textId="77777777" w:rsidR="00786A7D" w:rsidRDefault="00786A7D" w:rsidP="00786A7D">
      <w:pPr>
        <w:rPr>
          <w:rFonts w:ascii="Arial" w:hAnsi="Arial" w:cs="Arial"/>
        </w:rPr>
      </w:pPr>
      <w:r>
        <w:rPr>
          <w:rFonts w:ascii="Arial" w:hAnsi="Arial" w:cs="Arial"/>
        </w:rPr>
        <w:t>3/2 : Ja we weten het, we zijn weer al is te lui om leiding te geven, ge weet dus al wat er vandaag op de planning staat. JUST NIKS!</w:t>
      </w:r>
    </w:p>
    <w:p w14:paraId="69C73CB5" w14:textId="77777777" w:rsidR="00786A7D" w:rsidRDefault="00786A7D" w:rsidP="00786A7D">
      <w:pPr>
        <w:rPr>
          <w:rFonts w:ascii="Arial" w:hAnsi="Arial" w:cs="Arial"/>
        </w:rPr>
      </w:pPr>
    </w:p>
    <w:p w14:paraId="533E20E2" w14:textId="77777777" w:rsidR="00786A7D" w:rsidRDefault="00786A7D" w:rsidP="00786A7D">
      <w:pPr>
        <w:rPr>
          <w:rFonts w:ascii="Arial" w:hAnsi="Arial" w:cs="Arial"/>
        </w:rPr>
      </w:pPr>
      <w:r>
        <w:rPr>
          <w:rFonts w:ascii="Arial" w:hAnsi="Arial" w:cs="Arial"/>
        </w:rPr>
        <w:t>10/2: wollah dreires afou vandaag spelen we een bosspel kom dat zien kom dat zien</w:t>
      </w:r>
    </w:p>
    <w:p w14:paraId="1B70D3E8" w14:textId="4A77115A" w:rsidR="00786A7D" w:rsidRDefault="00786A7D" w:rsidP="00786A7D">
      <w:pPr>
        <w:rPr>
          <w:rFonts w:ascii="Arial" w:hAnsi="Arial" w:cs="Arial"/>
        </w:rPr>
      </w:pPr>
    </w:p>
    <w:p w14:paraId="11805612" w14:textId="667FE7FC" w:rsidR="00786A7D" w:rsidRDefault="00786A7D" w:rsidP="00786A7D">
      <w:pPr>
        <w:rPr>
          <w:rFonts w:ascii="Arial" w:hAnsi="Arial" w:cs="Arial"/>
        </w:rPr>
      </w:pPr>
      <w:r>
        <w:rPr>
          <w:rFonts w:ascii="Arial" w:hAnsi="Arial" w:cs="Arial"/>
        </w:rPr>
        <w:t>17/2 : Het wordt is dringend tijd dat er wa geld in ons laadje komt, daarom doen wij vandaag ne gemane kasactie. 14u tot 17u</w:t>
      </w:r>
    </w:p>
    <w:p w14:paraId="527E3130" w14:textId="14FC0760" w:rsidR="00786A7D" w:rsidRDefault="00786A7D" w:rsidP="00786A7D">
      <w:pPr>
        <w:rPr>
          <w:rFonts w:ascii="Arial" w:hAnsi="Arial" w:cs="Arial"/>
        </w:rPr>
      </w:pPr>
    </w:p>
    <w:p w14:paraId="0372AD76" w14:textId="41373FB1" w:rsidR="00786A7D" w:rsidRDefault="00786A7D" w:rsidP="00786A7D">
      <w:pPr>
        <w:rPr>
          <w:rFonts w:ascii="Arial" w:hAnsi="Arial" w:cs="Arial"/>
        </w:rPr>
      </w:pPr>
      <w:r>
        <w:rPr>
          <w:rFonts w:ascii="Arial" w:hAnsi="Arial" w:cs="Arial"/>
        </w:rPr>
        <w:t>24/2 : Vandaag gaan we tussen het koken door boiten met de poulékes. Zie dus da ge die moves kunt bovenhalen. 14u tot 17u</w:t>
      </w:r>
    </w:p>
    <w:p w14:paraId="4E31EA55" w14:textId="6C21FFF1" w:rsidR="00786A7D" w:rsidRDefault="00786A7D" w:rsidP="00786A7D">
      <w:pPr>
        <w:rPr>
          <w:rFonts w:ascii="Arial" w:hAnsi="Arial" w:cs="Arial"/>
        </w:rPr>
      </w:pPr>
    </w:p>
    <w:p w14:paraId="61752ED4" w14:textId="09C9A161" w:rsidR="00786A7D" w:rsidRDefault="00786A7D" w:rsidP="00786A7D">
      <w:pPr>
        <w:rPr>
          <w:rFonts w:ascii="Arial" w:hAnsi="Arial" w:cs="Arial"/>
        </w:rPr>
      </w:pPr>
    </w:p>
    <w:p w14:paraId="6792663C" w14:textId="36F67B77" w:rsidR="00786A7D" w:rsidRDefault="00786A7D" w:rsidP="00786A7D">
      <w:pPr>
        <w:tabs>
          <w:tab w:val="left" w:pos="1353"/>
        </w:tabs>
        <w:rPr>
          <w:rFonts w:ascii="Arial" w:hAnsi="Arial" w:cs="Arial"/>
        </w:rPr>
      </w:pPr>
      <w:r w:rsidRPr="00021A22">
        <w:rPr>
          <w:rFonts w:ascii="Arial" w:hAnsi="Arial" w:cs="Arial"/>
          <w:noProof/>
          <w:lang w:val="en-GB" w:eastAsia="en-GB"/>
        </w:rPr>
        <w:drawing>
          <wp:anchor distT="0" distB="0" distL="114300" distR="114300" simplePos="0" relativeHeight="251672576" behindDoc="1" locked="0" layoutInCell="1" allowOverlap="1" wp14:anchorId="29E2DA10" wp14:editId="2F8F5A98">
            <wp:simplePos x="0" y="0"/>
            <wp:positionH relativeFrom="margin">
              <wp:posOffset>1322705</wp:posOffset>
            </wp:positionH>
            <wp:positionV relativeFrom="margin">
              <wp:posOffset>5388610</wp:posOffset>
            </wp:positionV>
            <wp:extent cx="812800" cy="1254125"/>
            <wp:effectExtent l="0" t="0" r="0" b="0"/>
            <wp:wrapSquare wrapText="bothSides"/>
            <wp:docPr id="2" name="Afbeelding 2" descr="Afbeeldingsresultaat voor baetens vee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aetens veer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1254125"/>
                    </a:xfrm>
                    <a:prstGeom prst="rect">
                      <a:avLst/>
                    </a:prstGeom>
                    <a:noFill/>
                    <a:ln>
                      <a:noFill/>
                    </a:ln>
                  </pic:spPr>
                </pic:pic>
              </a:graphicData>
            </a:graphic>
            <wp14:sizeRelV relativeFrom="margin">
              <wp14:pctHeight>0</wp14:pctHeight>
            </wp14:sizeRelV>
          </wp:anchor>
        </w:drawing>
      </w:r>
      <w:r>
        <w:rPr>
          <w:rFonts w:ascii="Arial" w:hAnsi="Arial" w:cs="Arial"/>
        </w:rPr>
        <w:tab/>
      </w:r>
    </w:p>
    <w:p w14:paraId="76690939" w14:textId="0AE2D6F8" w:rsidR="00786A7D" w:rsidRDefault="00786A7D" w:rsidP="00786A7D">
      <w:pPr>
        <w:rPr>
          <w:rFonts w:ascii="Arial" w:hAnsi="Arial" w:cs="Arial"/>
        </w:rPr>
      </w:pPr>
      <w:r w:rsidRPr="00021A22">
        <w:rPr>
          <w:rFonts w:ascii="Arial" w:hAnsi="Arial" w:cs="Arial"/>
          <w:noProof/>
          <w:lang w:val="en-GB" w:eastAsia="en-GB"/>
        </w:rPr>
        <w:drawing>
          <wp:anchor distT="0" distB="0" distL="114300" distR="114300" simplePos="0" relativeHeight="251673600" behindDoc="1" locked="0" layoutInCell="1" allowOverlap="1" wp14:anchorId="0E7645E7" wp14:editId="2E8DA47A">
            <wp:simplePos x="0" y="0"/>
            <wp:positionH relativeFrom="margin">
              <wp:posOffset>2465705</wp:posOffset>
            </wp:positionH>
            <wp:positionV relativeFrom="margin">
              <wp:posOffset>5506085</wp:posOffset>
            </wp:positionV>
            <wp:extent cx="1200150" cy="1200150"/>
            <wp:effectExtent l="0" t="0" r="0" b="0"/>
            <wp:wrapSquare wrapText="bothSides"/>
            <wp:docPr id="3" name="Afbeelding 3" descr="Afbeeldingsresultaat voor laura tes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aura teso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A22">
        <w:rPr>
          <w:rFonts w:ascii="Arial" w:hAnsi="Arial" w:cs="Arial"/>
          <w:noProof/>
          <w:lang w:val="en-GB" w:eastAsia="en-GB"/>
        </w:rPr>
        <w:drawing>
          <wp:anchor distT="0" distB="0" distL="114300" distR="114300" simplePos="0" relativeHeight="251671552" behindDoc="0" locked="0" layoutInCell="1" allowOverlap="1" wp14:anchorId="00ED20B2" wp14:editId="4CC4B77B">
            <wp:simplePos x="0" y="0"/>
            <wp:positionH relativeFrom="margin">
              <wp:posOffset>-391795</wp:posOffset>
            </wp:positionH>
            <wp:positionV relativeFrom="margin">
              <wp:posOffset>5613400</wp:posOffset>
            </wp:positionV>
            <wp:extent cx="1421765" cy="909955"/>
            <wp:effectExtent l="0" t="0" r="635" b="4445"/>
            <wp:wrapSquare wrapText="bothSides"/>
            <wp:docPr id="1" name="Afbeelding 1" descr="Afbeeldingsresultaat voor 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p w14:paraId="3693D275" w14:textId="3B5DA6CF" w:rsidR="00786A7D" w:rsidRDefault="00786A7D" w:rsidP="00786A7D">
      <w:pPr>
        <w:rPr>
          <w:rFonts w:ascii="Arial" w:hAnsi="Arial" w:cs="Arial"/>
        </w:rPr>
      </w:pPr>
      <w:r w:rsidRPr="00021A22">
        <w:rPr>
          <w:rFonts w:ascii="Arial" w:hAnsi="Arial" w:cs="Arial"/>
          <w:noProof/>
          <w:lang w:val="en-GB" w:eastAsia="en-GB"/>
        </w:rPr>
        <w:drawing>
          <wp:anchor distT="0" distB="0" distL="114300" distR="114300" simplePos="0" relativeHeight="251677696" behindDoc="1" locked="0" layoutInCell="1" allowOverlap="1" wp14:anchorId="7132E18E" wp14:editId="495D70EB">
            <wp:simplePos x="0" y="0"/>
            <wp:positionH relativeFrom="margin">
              <wp:posOffset>4526280</wp:posOffset>
            </wp:positionH>
            <wp:positionV relativeFrom="margin">
              <wp:posOffset>5850890</wp:posOffset>
            </wp:positionV>
            <wp:extent cx="1422400" cy="799465"/>
            <wp:effectExtent l="0" t="0" r="0" b="0"/>
            <wp:wrapSquare wrapText="bothSides"/>
            <wp:docPr id="6" name="Afbeelding 5" descr="Afbeeldingsresultaat voor wannes van de v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wannes van de vel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A22">
        <w:rPr>
          <w:rFonts w:ascii="Arial" w:hAnsi="Arial" w:cs="Arial"/>
          <w:noProof/>
          <w:lang w:val="en-GB" w:eastAsia="en-GB"/>
        </w:rPr>
        <w:drawing>
          <wp:anchor distT="0" distB="0" distL="114300" distR="114300" simplePos="0" relativeHeight="251674624" behindDoc="1" locked="0" layoutInCell="1" allowOverlap="1" wp14:anchorId="08F263F0" wp14:editId="01C891F6">
            <wp:simplePos x="0" y="0"/>
            <wp:positionH relativeFrom="margin">
              <wp:posOffset>3604260</wp:posOffset>
            </wp:positionH>
            <wp:positionV relativeFrom="margin">
              <wp:posOffset>5728335</wp:posOffset>
            </wp:positionV>
            <wp:extent cx="933450" cy="933450"/>
            <wp:effectExtent l="0" t="0" r="0" b="6350"/>
            <wp:wrapSquare wrapText="bothSides"/>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14:paraId="5FFDAAFE" w14:textId="6B2CCB45" w:rsidR="00786A7D" w:rsidRDefault="00786A7D" w:rsidP="00786A7D">
      <w:pPr>
        <w:rPr>
          <w:rFonts w:ascii="Arial" w:hAnsi="Arial" w:cs="Arial"/>
        </w:rPr>
      </w:pPr>
    </w:p>
    <w:p w14:paraId="4BD7C93E" w14:textId="5390C385" w:rsidR="00786A7D" w:rsidRDefault="00786A7D" w:rsidP="00786A7D">
      <w:pPr>
        <w:rPr>
          <w:rFonts w:ascii="Arial" w:hAnsi="Arial" w:cs="Arial"/>
        </w:rPr>
      </w:pPr>
    </w:p>
    <w:p w14:paraId="2195BFF8" w14:textId="71BEFED6" w:rsidR="00786A7D" w:rsidRPr="00AF73B9" w:rsidRDefault="00786A7D" w:rsidP="00786A7D">
      <w:pPr>
        <w:rPr>
          <w:rFonts w:ascii="Arial" w:hAnsi="Arial" w:cs="Arial"/>
        </w:rPr>
      </w:pPr>
      <w:r>
        <w:rPr>
          <w:rFonts w:ascii="Arial" w:hAnsi="Arial" w:cs="Arial"/>
        </w:rPr>
        <w:t>Lotte                           Baetens               Tesoro                Joris               Van De Velde</w:t>
      </w:r>
    </w:p>
    <w:p w14:paraId="437A0CA5" w14:textId="360E4B14" w:rsidR="006015B1" w:rsidRPr="006015B1" w:rsidRDefault="006015B1" w:rsidP="006015B1"/>
    <w:sectPr w:rsidR="006015B1" w:rsidRPr="006015B1" w:rsidSect="00542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B1"/>
    <w:rsid w:val="00014EED"/>
    <w:rsid w:val="00022A14"/>
    <w:rsid w:val="00047FB1"/>
    <w:rsid w:val="00181B4A"/>
    <w:rsid w:val="001879C6"/>
    <w:rsid w:val="00337B38"/>
    <w:rsid w:val="00352583"/>
    <w:rsid w:val="003954C6"/>
    <w:rsid w:val="003D5385"/>
    <w:rsid w:val="00402E5D"/>
    <w:rsid w:val="004261E3"/>
    <w:rsid w:val="00443466"/>
    <w:rsid w:val="0051406D"/>
    <w:rsid w:val="00542C36"/>
    <w:rsid w:val="005B5144"/>
    <w:rsid w:val="005D048B"/>
    <w:rsid w:val="005F320D"/>
    <w:rsid w:val="006015B1"/>
    <w:rsid w:val="00610E29"/>
    <w:rsid w:val="00724E91"/>
    <w:rsid w:val="00786A7D"/>
    <w:rsid w:val="00910AE7"/>
    <w:rsid w:val="00920D14"/>
    <w:rsid w:val="00925A25"/>
    <w:rsid w:val="00940FA8"/>
    <w:rsid w:val="009933D0"/>
    <w:rsid w:val="00A11436"/>
    <w:rsid w:val="00A3004A"/>
    <w:rsid w:val="00AA7C84"/>
    <w:rsid w:val="00AD6D3D"/>
    <w:rsid w:val="00BD12A3"/>
    <w:rsid w:val="00C455AB"/>
    <w:rsid w:val="00CD6146"/>
    <w:rsid w:val="00CE507A"/>
    <w:rsid w:val="00D147B2"/>
    <w:rsid w:val="00D4312B"/>
    <w:rsid w:val="00F21A6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17CA"/>
  <w14:defaultImageDpi w14:val="32767"/>
  <w15:chartTrackingRefBased/>
  <w15:docId w15:val="{3AD859FD-1B36-DB42-A32C-5F2F0CE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5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5B1"/>
    <w:rPr>
      <w:rFonts w:asciiTheme="majorHAnsi" w:eastAsiaTheme="majorEastAsia" w:hAnsiTheme="majorHAnsi" w:cstheme="majorBidi"/>
      <w:spacing w:val="-10"/>
      <w:kern w:val="28"/>
      <w:sz w:val="56"/>
      <w:szCs w:val="56"/>
    </w:rPr>
  </w:style>
  <w:style w:type="table" w:customStyle="1" w:styleId="Tabelraster2">
    <w:name w:val="Tabelraster2"/>
    <w:basedOn w:val="TableNormal"/>
    <w:next w:val="TableGrid"/>
    <w:uiPriority w:val="59"/>
    <w:rsid w:val="005F320D"/>
    <w:rPr>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TableNormal"/>
    <w:next w:val="LightShading"/>
    <w:uiPriority w:val="60"/>
    <w:rsid w:val="005F320D"/>
    <w:rPr>
      <w:color w:val="000000"/>
      <w:sz w:val="22"/>
      <w:szCs w:val="22"/>
      <w:lang w:val="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5F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5F32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387">
      <w:bodyDiv w:val="1"/>
      <w:marLeft w:val="0"/>
      <w:marRight w:val="0"/>
      <w:marTop w:val="0"/>
      <w:marBottom w:val="0"/>
      <w:divBdr>
        <w:top w:val="none" w:sz="0" w:space="0" w:color="auto"/>
        <w:left w:val="none" w:sz="0" w:space="0" w:color="auto"/>
        <w:bottom w:val="none" w:sz="0" w:space="0" w:color="auto"/>
        <w:right w:val="none" w:sz="0" w:space="0" w:color="auto"/>
      </w:divBdr>
    </w:div>
    <w:div w:id="318392177">
      <w:bodyDiv w:val="1"/>
      <w:marLeft w:val="0"/>
      <w:marRight w:val="0"/>
      <w:marTop w:val="0"/>
      <w:marBottom w:val="0"/>
      <w:divBdr>
        <w:top w:val="none" w:sz="0" w:space="0" w:color="auto"/>
        <w:left w:val="none" w:sz="0" w:space="0" w:color="auto"/>
        <w:bottom w:val="none" w:sz="0" w:space="0" w:color="auto"/>
        <w:right w:val="none" w:sz="0" w:space="0" w:color="auto"/>
      </w:divBdr>
    </w:div>
    <w:div w:id="324818473">
      <w:bodyDiv w:val="1"/>
      <w:marLeft w:val="0"/>
      <w:marRight w:val="0"/>
      <w:marTop w:val="0"/>
      <w:marBottom w:val="0"/>
      <w:divBdr>
        <w:top w:val="none" w:sz="0" w:space="0" w:color="auto"/>
        <w:left w:val="none" w:sz="0" w:space="0" w:color="auto"/>
        <w:bottom w:val="none" w:sz="0" w:space="0" w:color="auto"/>
        <w:right w:val="none" w:sz="0" w:space="0" w:color="auto"/>
      </w:divBdr>
    </w:div>
    <w:div w:id="488600375">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665667420">
      <w:bodyDiv w:val="1"/>
      <w:marLeft w:val="0"/>
      <w:marRight w:val="0"/>
      <w:marTop w:val="0"/>
      <w:marBottom w:val="0"/>
      <w:divBdr>
        <w:top w:val="none" w:sz="0" w:space="0" w:color="auto"/>
        <w:left w:val="none" w:sz="0" w:space="0" w:color="auto"/>
        <w:bottom w:val="none" w:sz="0" w:space="0" w:color="auto"/>
        <w:right w:val="none" w:sz="0" w:space="0" w:color="auto"/>
      </w:divBdr>
    </w:div>
    <w:div w:id="741217401">
      <w:bodyDiv w:val="1"/>
      <w:marLeft w:val="0"/>
      <w:marRight w:val="0"/>
      <w:marTop w:val="0"/>
      <w:marBottom w:val="0"/>
      <w:divBdr>
        <w:top w:val="none" w:sz="0" w:space="0" w:color="auto"/>
        <w:left w:val="none" w:sz="0" w:space="0" w:color="auto"/>
        <w:bottom w:val="none" w:sz="0" w:space="0" w:color="auto"/>
        <w:right w:val="none" w:sz="0" w:space="0" w:color="auto"/>
      </w:divBdr>
    </w:div>
    <w:div w:id="874658697">
      <w:bodyDiv w:val="1"/>
      <w:marLeft w:val="0"/>
      <w:marRight w:val="0"/>
      <w:marTop w:val="0"/>
      <w:marBottom w:val="0"/>
      <w:divBdr>
        <w:top w:val="none" w:sz="0" w:space="0" w:color="auto"/>
        <w:left w:val="none" w:sz="0" w:space="0" w:color="auto"/>
        <w:bottom w:val="none" w:sz="0" w:space="0" w:color="auto"/>
        <w:right w:val="none" w:sz="0" w:space="0" w:color="auto"/>
      </w:divBdr>
    </w:div>
    <w:div w:id="983117710">
      <w:bodyDiv w:val="1"/>
      <w:marLeft w:val="0"/>
      <w:marRight w:val="0"/>
      <w:marTop w:val="0"/>
      <w:marBottom w:val="0"/>
      <w:divBdr>
        <w:top w:val="none" w:sz="0" w:space="0" w:color="auto"/>
        <w:left w:val="none" w:sz="0" w:space="0" w:color="auto"/>
        <w:bottom w:val="none" w:sz="0" w:space="0" w:color="auto"/>
        <w:right w:val="none" w:sz="0" w:space="0" w:color="auto"/>
      </w:divBdr>
    </w:div>
    <w:div w:id="1150557616">
      <w:bodyDiv w:val="1"/>
      <w:marLeft w:val="0"/>
      <w:marRight w:val="0"/>
      <w:marTop w:val="0"/>
      <w:marBottom w:val="0"/>
      <w:divBdr>
        <w:top w:val="none" w:sz="0" w:space="0" w:color="auto"/>
        <w:left w:val="none" w:sz="0" w:space="0" w:color="auto"/>
        <w:bottom w:val="none" w:sz="0" w:space="0" w:color="auto"/>
        <w:right w:val="none" w:sz="0" w:space="0" w:color="auto"/>
      </w:divBdr>
    </w:div>
    <w:div w:id="1260060697">
      <w:bodyDiv w:val="1"/>
      <w:marLeft w:val="0"/>
      <w:marRight w:val="0"/>
      <w:marTop w:val="0"/>
      <w:marBottom w:val="0"/>
      <w:divBdr>
        <w:top w:val="none" w:sz="0" w:space="0" w:color="auto"/>
        <w:left w:val="none" w:sz="0" w:space="0" w:color="auto"/>
        <w:bottom w:val="none" w:sz="0" w:space="0" w:color="auto"/>
        <w:right w:val="none" w:sz="0" w:space="0" w:color="auto"/>
      </w:divBdr>
    </w:div>
    <w:div w:id="1411998711">
      <w:bodyDiv w:val="1"/>
      <w:marLeft w:val="0"/>
      <w:marRight w:val="0"/>
      <w:marTop w:val="0"/>
      <w:marBottom w:val="0"/>
      <w:divBdr>
        <w:top w:val="none" w:sz="0" w:space="0" w:color="auto"/>
        <w:left w:val="none" w:sz="0" w:space="0" w:color="auto"/>
        <w:bottom w:val="none" w:sz="0" w:space="0" w:color="auto"/>
        <w:right w:val="none" w:sz="0" w:space="0" w:color="auto"/>
      </w:divBdr>
    </w:div>
    <w:div w:id="1494375372">
      <w:bodyDiv w:val="1"/>
      <w:marLeft w:val="0"/>
      <w:marRight w:val="0"/>
      <w:marTop w:val="0"/>
      <w:marBottom w:val="0"/>
      <w:divBdr>
        <w:top w:val="none" w:sz="0" w:space="0" w:color="auto"/>
        <w:left w:val="none" w:sz="0" w:space="0" w:color="auto"/>
        <w:bottom w:val="none" w:sz="0" w:space="0" w:color="auto"/>
        <w:right w:val="none" w:sz="0" w:space="0" w:color="auto"/>
      </w:divBdr>
    </w:div>
    <w:div w:id="1808812906">
      <w:bodyDiv w:val="1"/>
      <w:marLeft w:val="0"/>
      <w:marRight w:val="0"/>
      <w:marTop w:val="0"/>
      <w:marBottom w:val="0"/>
      <w:divBdr>
        <w:top w:val="none" w:sz="0" w:space="0" w:color="auto"/>
        <w:left w:val="none" w:sz="0" w:space="0" w:color="auto"/>
        <w:bottom w:val="none" w:sz="0" w:space="0" w:color="auto"/>
        <w:right w:val="none" w:sz="0" w:space="0" w:color="auto"/>
      </w:divBdr>
    </w:div>
    <w:div w:id="1905215864">
      <w:bodyDiv w:val="1"/>
      <w:marLeft w:val="0"/>
      <w:marRight w:val="0"/>
      <w:marTop w:val="0"/>
      <w:marBottom w:val="0"/>
      <w:divBdr>
        <w:top w:val="none" w:sz="0" w:space="0" w:color="auto"/>
        <w:left w:val="none" w:sz="0" w:space="0" w:color="auto"/>
        <w:bottom w:val="none" w:sz="0" w:space="0" w:color="auto"/>
        <w:right w:val="none" w:sz="0" w:space="0" w:color="auto"/>
      </w:divBdr>
    </w:div>
    <w:div w:id="20141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668</Words>
  <Characters>3811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Dehaes</dc:creator>
  <cp:keywords/>
  <dc:description/>
  <cp:lastModifiedBy>mattis philips</cp:lastModifiedBy>
  <cp:revision>4</cp:revision>
  <dcterms:created xsi:type="dcterms:W3CDTF">2018-10-29T19:32:00Z</dcterms:created>
  <dcterms:modified xsi:type="dcterms:W3CDTF">2019-01-04T18:31:00Z</dcterms:modified>
</cp:coreProperties>
</file>